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3D85D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转正述职报告</w:t>
      </w:r>
    </w:p>
    <w:p w14:paraId="35C36E0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尊敬的各位领导、各位老师：</w:t>
      </w:r>
    </w:p>
    <w:p w14:paraId="32EC40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大家好！我于去年入职本校，担任高中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地理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教师一职，至今试用期已满。在这一年的试用期间，在学校领导的悉心指导、教研组前辈的耐心帮扶以及同事们的支持下，我快速适应学校工作节奏，认真完成教学、育人、教研等各项本职工作，顺利完成从新任教师到在岗教师的过渡。现将试用期内的工作情况、收获感悟、存在不足及后续工作计划向大家作简要述职，请各位领导、老师评议。</w:t>
      </w:r>
    </w:p>
    <w:p w14:paraId="7D22D5FA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一、坚守师德底线，端正工作态度</w:t>
      </w:r>
    </w:p>
    <w:p w14:paraId="5F6454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入职以来，我始终坚持正确的教育理念，严格遵守党的教育方针和学校各项规章制度，恪守教师职业道德，爱岗敬业、踏实履职。我深知高中教师不仅承担教学任务，更肩负育人责任，因此在日常工作中始终以身作则、为人师表，尊重学生、关爱学生，认真对待每一项工作。同时积极参与学校组织的师德学习、政治理论学习和各类专题培训，不断端正教育态度，提升自身职业素养，树立踏实严谨的工作作风。</w:t>
      </w:r>
    </w:p>
    <w:p w14:paraId="52FEF841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二、深耕教学工作，夯实业务基础</w:t>
      </w:r>
    </w:p>
    <w:p w14:paraId="5373FD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教学工作是教师的核心本职。作为新教师，我始终把打磨教学基本功、提升课堂教学能力作为首要任务。针对高中知识难度大、教学节奏快、学生学情差异明显的特点，我始终保持谦逊学习的心态，主动向资深教师请教教学方法、课堂管理技巧和学情处理经验。</w:t>
      </w:r>
    </w:p>
    <w:p w14:paraId="2F5EA5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常工作中，我严格落实教学常规，课前认真研读教材、课程标准和考试要求，梳理知识重难点，结合班级学生实际学情精心备课、设计教学环节和课后习题；课堂上坚持以学生为主体，摒弃单一的灌输式教学，注重师生互动，根据学生接受情况灵活调整教学节奏，保障课堂教学效率；课后认真细致批改每一次作业，针对学生的知识漏洞及时答疑辅导，做好学情复盘和查漏补缺工作。</w:t>
      </w:r>
    </w:p>
    <w:p w14:paraId="04118C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除此之外，我坚持常态化听课学习，积极参与教研组集体备课、听课评课、教学研讨等活动，主动借鉴优秀教学经验，弥补自身教学短板。经过一年的实践积累，我已能够独立完成备课、授课、作业批改、试卷讲评、学情分析等全套教学工作，课堂把控能力、教学设计能力稳步提升，所带班级学科成绩整体平稳，学生学习状态良好。</w:t>
      </w:r>
    </w:p>
    <w:p w14:paraId="3AFF0D67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三、落实育人职责，助力学生成长</w:t>
      </w:r>
    </w:p>
    <w:p w14:paraId="1BB93C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高中学生处于青春期关键阶段，学业压力大、情绪波动较为明显。在工作中，我始终坚持立德树人，不唯成绩论，兼顾学生学业提升与身心健康发展。日常主动与学生沟通交流，耐心倾听学生的学习困惑和心理诉求，平等对待每一位学生。</w:t>
      </w:r>
    </w:p>
    <w:p w14:paraId="73F385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针对基础薄弱、学习困难的学生，我坚持耐心辅导、正向鼓励，帮助他们夯实基础、克服畏难情绪，树立学习信心；对于学习态度懈怠、情绪波动较大的学生，及时开展谈心教育，引导其端正学习态度、调整学习状态。同时积极配合班主任、年级组开展德育教育、主题班会、安全教育等各项学生管理工作，全力配合做好班级建设和学生思想引导工作，助力学生全面健康成长。</w:t>
      </w:r>
    </w:p>
    <w:p w14:paraId="7AFF2B7C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四、坚持主动学习，积累教研经验</w:t>
      </w:r>
    </w:p>
    <w:p w14:paraId="52F897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深知青年教师唯有持续学习，才能不断提升专业能力。试用期内，我始终保持学习心态，利用课余时间学习新课标、新高考相关政策要求，研读优质教学案例，积累实用的教学方法。坚持课后及时反思课堂问题，总结教学得失，不断优化教学思路和授课方式。积极参与学校及教研组的各项教研活动、教学培训，在团队交流研讨中积累经验，逐步提升自身教研能力，稳步推进个人专业成长。</w:t>
      </w:r>
    </w:p>
    <w:p w14:paraId="0B1DE51A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五、正视自身不足，找准提升方向</w:t>
      </w:r>
    </w:p>
    <w:p w14:paraId="3443BD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回顾一年的试用期工作，虽然完成了各项基础工作，取得了一定的成长，但我也清晰认识到自身存在的不足。一是教学经验较为欠缺，对课堂突发问题的处理能力不足，课堂教学的创新性和灵活性有待提升；二是教研能力相对薄弱，教学反思深度不够，课题研究、教学总结等专业能力需要进一步锻炼；三是学生思想教育的方式方法不够丰富，针对青春期学生的个性化育人经验仍需积累。</w:t>
      </w:r>
    </w:p>
    <w:p w14:paraId="447D3816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六、后续工作规划</w:t>
      </w:r>
    </w:p>
    <w:p w14:paraId="7083AF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如果顺利转正，我将以此为新的起点，针对自身不足认真整改、持续精进。第一，持续深耕课堂教学，不断打磨教学细节，创新教学方式，积累教学经验，稳步提升课堂教学质量；第二，加强教研学习与积累，坚持深度教学反思，主动参与各类教研项目，提升自身专业研究能力；第三，多学习学生管理和德育工作方法，丰富育人方式，耐心细致做好学生教育工作；第四，始终坚守教育初心，保持踏实肯干的工作态度，认真履职、严谨治学，不断提升综合业务能力。</w:t>
      </w:r>
    </w:p>
    <w:p w14:paraId="40DFD2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入职一年，是积累成长的一年，也是蓄力前行的一年。今后我将不忘初心、脚踏实地，潜心教书、用心育人，努力提升自身综合素质，以更饱满的热情投入教育教学工作，不辜负学校的培养与信任，为学校教育事业发展贡献自己的全部力量。</w:t>
      </w:r>
    </w:p>
    <w:p w14:paraId="260B4A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以上是我的转正述职报告，恳请各位领导、老师批评指正！</w:t>
      </w:r>
    </w:p>
    <w:p w14:paraId="763F7920">
      <w:pPr>
        <w:keepNext w:val="0"/>
        <w:keepLines w:val="0"/>
        <w:widowControl/>
        <w:suppressLineNumbers w:val="0"/>
        <w:jc w:val="righ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3A1B1E4">
      <w:pPr>
        <w:keepNext w:val="0"/>
        <w:keepLines w:val="0"/>
        <w:widowControl/>
        <w:suppressLineNumbers w:val="0"/>
        <w:jc w:val="right"/>
      </w:pP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述职人：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杨雨欣</w:t>
      </w:r>
    </w:p>
    <w:p w14:paraId="0891BF22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2026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6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23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</w:t>
      </w:r>
    </w:p>
    <w:p w14:paraId="6BB8D6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F2F34"/>
    <w:rsid w:val="1C3F2F34"/>
    <w:rsid w:val="2585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12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2026-06-23T07:48:00Z</dcterms:created>
  <dc:creator>sheep</dc:creator>
  <cp:lastModifiedBy>sheep</cp:lastModifiedBy>
  <dcterms:modified xsi:type="dcterms:W3CDTF">2026-06-23T07:53:17Z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F9C6C351DE59489FB08411AD5478741F_11</vt:lpwstr>
  </property>
  <property fmtid="{D5CDD505-2E9C-101B-9397-08002B2CF9AE}" pid="4" name="KSOTemplateDocerSaveRecord">
    <vt:lpwstr>eyJoZGlkIjoiMzEwNTM5NzYwMDRjMzkwZTVkZjY2ODkwMGIxNGU0OTUiLCJ1c2VySWQiOiI0MjMyMDg2MzkifQ==</vt:lpwstr>
  </property>
</Properties>
</file>