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96757AB">
      <w:pPr>
        <w:pStyle w:val="2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137" w:beforeAutospacing="0" w:after="137" w:afterAutospacing="0" w:line="360" w:lineRule="auto"/>
        <w:ind w:left="0" w:right="0" w:firstLine="562" w:firstLineChars="200"/>
        <w:jc w:val="center"/>
        <w:textAlignment w:val="auto"/>
        <w:rPr>
          <w:rFonts w:hint="default" w:ascii="Segoe UI" w:hAnsi="Segoe UI" w:eastAsia="宋体" w:cs="Segoe UI"/>
          <w:b/>
          <w:bCs/>
          <w:i w:val="0"/>
          <w:iCs w:val="0"/>
          <w:caps w:val="0"/>
          <w:color w:val="0F1115"/>
          <w:spacing w:val="0"/>
          <w:sz w:val="28"/>
          <w:szCs w:val="28"/>
          <w:shd w:val="clear" w:fill="FFFFFF"/>
          <w:lang w:val="en-US" w:eastAsia="zh-CN"/>
        </w:rPr>
      </w:pPr>
      <w:r>
        <w:rPr>
          <w:rFonts w:hint="eastAsia" w:ascii="Segoe UI" w:hAnsi="Segoe UI" w:eastAsia="宋体" w:cs="Segoe UI"/>
          <w:b/>
          <w:bCs/>
          <w:i w:val="0"/>
          <w:iCs w:val="0"/>
          <w:caps w:val="0"/>
          <w:color w:val="0F1115"/>
          <w:spacing w:val="0"/>
          <w:sz w:val="28"/>
          <w:szCs w:val="28"/>
          <w:shd w:val="clear" w:fill="FFFFFF"/>
          <w:lang w:val="en-US" w:eastAsia="zh-CN"/>
        </w:rPr>
        <w:t>李涵琪</w:t>
      </w:r>
      <w:bookmarkStart w:id="0" w:name="_GoBack"/>
      <w:bookmarkEnd w:id="0"/>
      <w:r>
        <w:rPr>
          <w:rFonts w:hint="eastAsia" w:ascii="Segoe UI" w:hAnsi="Segoe UI" w:eastAsia="宋体" w:cs="Segoe UI"/>
          <w:b/>
          <w:bCs/>
          <w:i w:val="0"/>
          <w:iCs w:val="0"/>
          <w:caps w:val="0"/>
          <w:color w:val="0F1115"/>
          <w:spacing w:val="0"/>
          <w:sz w:val="28"/>
          <w:szCs w:val="28"/>
          <w:shd w:val="clear" w:fill="FFFFFF"/>
          <w:lang w:val="en-US" w:eastAsia="zh-CN"/>
        </w:rPr>
        <w:t>转正述职报告</w:t>
      </w:r>
    </w:p>
    <w:p w14:paraId="4EDC2DAC">
      <w:pPr>
        <w:pStyle w:val="2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137" w:beforeAutospacing="0" w:after="137" w:afterAutospacing="0" w:line="360" w:lineRule="auto"/>
        <w:ind w:left="0" w:right="0" w:firstLine="480" w:firstLineChars="200"/>
        <w:textAlignment w:val="auto"/>
        <w:rPr>
          <w:rFonts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尊敬的各位领导、老师：</w:t>
      </w:r>
    </w:p>
    <w:p w14:paraId="46E3E598">
      <w:pPr>
        <w:pStyle w:val="2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137" w:beforeAutospacing="0" w:after="137" w:afterAutospacing="0" w:line="360" w:lineRule="auto"/>
        <w:ind w:left="0" w:right="0" w:firstLine="480" w:firstLineChars="200"/>
        <w:textAlignment w:val="auto"/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大家好！我是化学组教师涵琪，于2025年9月入职，至今已在教育一线工作近一年。今天，我怀着既忐忑又诚恳的心情站在这里进行转正述职。忐忑是因为我深知自己还有太多需要学习的地方，诚恳则是因为这一年的每一天，我都尽力做到问心无愧。以下是我从师德师风、教学工作、岗位履职、成长反思四个方面向各位汇报。</w:t>
      </w:r>
    </w:p>
    <w:p w14:paraId="68FD553C">
      <w:pPr>
        <w:pStyle w:val="2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137" w:beforeAutospacing="0" w:after="137" w:afterAutospacing="0" w:line="360" w:lineRule="auto"/>
        <w:ind w:left="0" w:right="0" w:firstLine="480" w:firstLineChars="200"/>
        <w:textAlignment w:val="auto"/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一、师德师风：以心育人，做学生的同行者</w:t>
      </w:r>
    </w:p>
    <w:p w14:paraId="2FB693A4">
      <w:pPr>
        <w:pStyle w:val="2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137" w:beforeAutospacing="0" w:after="137" w:afterAutospacing="0" w:line="360" w:lineRule="auto"/>
        <w:ind w:left="0" w:right="0" w:firstLine="480" w:firstLineChars="200"/>
        <w:textAlignment w:val="auto"/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入职以来，我始终将“师德”放在首位。我深知，教育不是灌输，而是点燃；教师的价值不在于教会学生多少知识点，而在于用自己的人格和态度影响学生成为一个怎样的人。这一年来，我尊重每一位学生的个性差异，用心倾听他们的声音。课上我是老师，课后我更愿意做他们可以信任的“学姐”或“朋友”。有学生因成绩焦虑来找我，有学生因家庭矛盾而情绪低落，我都尽己所能给予倾听和引导。我始终相信，教育的前提是关系，关系的核心是真诚。当学生感受到你是在乎“人”而非仅仅在乎“分”的时候，他们才会真正愿意跟你走。</w:t>
      </w:r>
    </w:p>
    <w:p w14:paraId="6E995AC5">
      <w:pPr>
        <w:pStyle w:val="2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137" w:beforeAutospacing="0" w:after="137" w:afterAutospacing="0" w:line="360" w:lineRule="auto"/>
        <w:ind w:left="0" w:right="0" w:firstLine="480" w:firstLineChars="200"/>
        <w:textAlignment w:val="auto"/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二、教学工作：站稳讲台，把课上“活”</w:t>
      </w:r>
    </w:p>
    <w:p w14:paraId="591B76C5">
      <w:pPr>
        <w:pStyle w:val="2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137" w:beforeAutospacing="0" w:after="137" w:afterAutospacing="0" w:line="360" w:lineRule="auto"/>
        <w:ind w:left="0" w:right="0" w:firstLine="480" w:firstLineChars="200"/>
        <w:textAlignment w:val="auto"/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教学是教师的主阵地。这一年，我承担高一年级两个班的化学教学任务，在师父和组内前辈的悉心指导下，我逐渐从“能上课”走向“会上课”。刚入职时，我常陷入“赶进度”的焦虑，一节课恨不得塞进所有内容。渐渐地我意识到，好的教学是留白的艺术。我开始琢磨如何把抽象的化学原理讲得有趣而不失严谨，如何通过实验和情境激发学生的好奇心，如何关注每个学生的真实掌握情况而非仅仅完成教学计划。</w:t>
      </w:r>
    </w:p>
    <w:p w14:paraId="42C6000B">
      <w:pPr>
        <w:pStyle w:val="2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137" w:beforeAutospacing="0" w:after="137" w:afterAutospacing="0" w:line="360" w:lineRule="auto"/>
        <w:ind w:left="0" w:right="0" w:firstLine="480" w:firstLineChars="200"/>
        <w:textAlignment w:val="auto"/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在教学方法上，我坚持“实验寓学”的理念，努力让化学课堂与生活实际相连。当学生看到钠与水反应时发出惊叹，当他们用所学知识解释生活中的现象时露出的恍然表情，都是我最有成就感的时刻。我也注重因材施教，对学有余力的学生提供拓展资源，对基础薄弱的学生给予更多耐心和方法指导。经过一学年的努力，所带班级化学成绩稳步提升。但比分数更让我珍视的是，有学生说“化学变得有意思了”，有学生开始在课后主动提问。这些微小的变化，是我认为这一年教学中最重要的成果。同时我坚持听课学习，主动开设公开课接受评议，在一遍遍磨课中优化教学设计。这一年，我累计听课三十余节，教学反思近两万字。</w:t>
      </w:r>
    </w:p>
    <w:p w14:paraId="7F8A2E9C">
      <w:pPr>
        <w:pStyle w:val="2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137" w:beforeAutospacing="0" w:after="137" w:afterAutospacing="0" w:line="360" w:lineRule="auto"/>
        <w:ind w:left="0" w:right="0" w:firstLine="480" w:firstLineChars="200"/>
        <w:textAlignment w:val="auto"/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三、岗位履职：在做事中学习，在摩擦中成长</w:t>
      </w:r>
    </w:p>
    <w:p w14:paraId="1563F980">
      <w:pPr>
        <w:pStyle w:val="2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137" w:beforeAutospacing="0" w:after="137" w:afterAutospacing="0" w:line="360" w:lineRule="auto"/>
        <w:ind w:left="0" w:right="0" w:firstLine="480" w:firstLineChars="200"/>
        <w:textAlignment w:val="auto"/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除了教学，我还承担了备课组长工作，对一名新教师而言，这既是信任也是挑战。从集体备课的组织，到教学进度的协调，从阅卷任务的分配到各类临时任务的落实，每件事对我来说都是第一次。坦率地说，这中间发生过不少“不够周全”的时刻：分配工作忽略了老教师的感受，被其他组老师指出不足后感到委屈，拿不定主意时没有及时请示领导而被批评……但这些看似不完美的经历，恰恰是让我快速成长的契机。我开始学着在做事之前先沟通，在不确定的时候主动请示，在做完事情之后及时汇报反馈。我开始区分“哪些是我能改变的”和“哪些需要交给上级拍板”。这些看似与教学无关的成长，其实对我个人来说很重要。它们让一个习惯于把事藏在心里的年轻人，慢慢学会使用策略保护自己。这大半年，我从一个遇事先慌的新人，逐渐变成一个能够承受摩擦、愿意直面问题的人。</w:t>
      </w:r>
    </w:p>
    <w:p w14:paraId="523BCE9E">
      <w:pPr>
        <w:pStyle w:val="2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137" w:beforeAutospacing="0" w:after="137" w:afterAutospacing="0" w:line="360" w:lineRule="auto"/>
        <w:ind w:left="0" w:right="0" w:firstLine="480" w:firstLineChars="200"/>
        <w:textAlignment w:val="auto"/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四、成长反思：路还长，我会继续走</w:t>
      </w:r>
    </w:p>
    <w:p w14:paraId="21756E3D">
      <w:pPr>
        <w:pStyle w:val="2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137" w:beforeAutospacing="0" w:after="137" w:afterAutospacing="0" w:line="360" w:lineRule="auto"/>
        <w:ind w:left="0" w:right="0" w:firstLine="480" w:firstLineChars="200"/>
        <w:textAlignment w:val="auto"/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我清楚自己还有很多不足。课堂语言还不够精炼，对学困生的帮辅方法还不够系统，情绪管理尤其是在压力下保持从容，还需要继续修炼。但我不怕问题，只怕自己没有意识到问题。这一年的见习经历让我明白，教育是一门慢的艺术，成长也是。我不能指望自己第一年就做到完美，但我可以保证每一节课、每一次谈话、每一项任务，我都在认真对待。</w:t>
      </w:r>
    </w:p>
    <w:p w14:paraId="5B8CD823">
      <w:pPr>
        <w:pStyle w:val="2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137" w:beforeAutospacing="0" w:after="137" w:afterAutospacing="0" w:line="360" w:lineRule="auto"/>
        <w:ind w:left="0" w:right="0" w:firstLine="480" w:firstLineChars="200"/>
        <w:textAlignment w:val="auto"/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转正不是终点，而是新的起点。在未来的日子里，我将继续以师父和前辈们为榜样，在专业上求精，在心性上求稳，在关系上求真。努力早日成为一名让学生喜欢、让家长放心、让学校满意的化学教师，在秦淮这片教育土地上深耕厚植。</w:t>
      </w:r>
    </w:p>
    <w:p w14:paraId="59DB08DE">
      <w:pPr>
        <w:pStyle w:val="2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137" w:beforeAutospacing="0" w:after="0" w:afterAutospacing="0" w:line="360" w:lineRule="auto"/>
        <w:ind w:left="0" w:right="0" w:firstLine="480" w:firstLineChars="200"/>
        <w:textAlignment w:val="auto"/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以上是我的述职报告，请各位领导、老师批评指正。谢谢大家！</w:t>
      </w:r>
    </w:p>
    <w:p w14:paraId="78C4934B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4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E152C6C"/>
    <w:rsid w:val="3BAC12DB"/>
    <w:rsid w:val="3E152C6C"/>
    <w:rsid w:val="54397DCD"/>
    <w:rsid w:val="59365D96"/>
    <w:rsid w:val="6AFB69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rPr>
      <w:sz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10</TotalTime>
  <ScaleCrop>false</ScaleCrop>
  <LinksUpToDate>false</LinksUpToDate>
  <CharactersWithSpaces>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2026-06-23T06:50:00Z</dcterms:created>
  <dc:creator>Li hq</dc:creator>
  <cp:lastModifiedBy>Li hq</cp:lastModifiedBy>
  <dcterms:modified xsi:type="dcterms:W3CDTF">2026-06-23T07:08:14Z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6186B880281A4FD19BE6B5AF8CED0F33_11</vt:lpwstr>
  </property>
  <property fmtid="{D5CDD505-2E9C-101B-9397-08002B2CF9AE}" pid="4" name="KSOTemplateDocerSaveRecord">
    <vt:lpwstr>eyJoZGlkIjoiODViY2JkMjU3NGYzZTEwMzZmMGFkZWViYmNkYWU3NDIiLCJ1c2VySWQiOiIzMDYwNTYxNDkifQ==</vt:lpwstr>
  </property>
</Properties>
</file>